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E5F89" w14:textId="77777777" w:rsidR="000F11E1" w:rsidRDefault="0057049C" w:rsidP="000F11E1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Applicant</w:t>
      </w:r>
      <w:r w:rsidR="00133180" w:rsidRPr="0003128F">
        <w:rPr>
          <w:rFonts w:ascii="Arial" w:hAnsi="Arial" w:cs="Arial"/>
          <w:b/>
          <w:bCs/>
          <w:sz w:val="32"/>
          <w:szCs w:val="32"/>
        </w:rPr>
        <w:t xml:space="preserve"> Evaluation Tool</w:t>
      </w:r>
    </w:p>
    <w:p w14:paraId="1D0B295F" w14:textId="2E8924B1" w:rsidR="00B71308" w:rsidRDefault="000E2643" w:rsidP="000F11E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[</w:t>
      </w:r>
      <w:bookmarkStart w:id="0" w:name="_GoBack"/>
      <w:bookmarkEnd w:id="0"/>
      <w:r w:rsidR="00B71308">
        <w:rPr>
          <w:rFonts w:ascii="Arial" w:hAnsi="Arial" w:cs="Arial"/>
        </w:rPr>
        <w:t>Department] Search Committee</w:t>
      </w:r>
    </w:p>
    <w:p w14:paraId="1825AA76" w14:textId="5E42F9AF" w:rsidR="00ED481E" w:rsidRPr="00B71308" w:rsidRDefault="00C65C29" w:rsidP="00B7130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For the initial screening of applicants (see p.</w:t>
      </w:r>
      <w:r w:rsidR="00B713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for tool for finalists)</w:t>
      </w:r>
      <w:r w:rsidR="000F11E1">
        <w:rPr>
          <w:rFonts w:ascii="Arial" w:hAnsi="Arial" w:cs="Arial"/>
        </w:rPr>
        <w:br/>
      </w:r>
    </w:p>
    <w:p w14:paraId="780929CF" w14:textId="77777777" w:rsidR="00133180" w:rsidRPr="00EB28BD" w:rsidRDefault="0045233A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C89ECA" wp14:editId="5F8087C5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342900"/>
                <wp:effectExtent l="7620" t="5080" r="1143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82CD287" id="Rectangle 2" o:spid="_x0000_s1026" style="position:absolute;margin-left:99pt;margin-top:7.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2B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"/>
            </w:pict>
          </mc:Fallback>
        </mc:AlternateContent>
      </w:r>
    </w:p>
    <w:p w14:paraId="1295EC34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 w:rsidR="00060131"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1C934010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14:paraId="580D6FFE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168E365F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68C89ED8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7382B77B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468"/>
        <w:gridCol w:w="7560"/>
      </w:tblGrid>
      <w:tr w:rsidR="00ED481E" w:rsidRPr="00EB28BD" w14:paraId="26B40F17" w14:textId="77777777" w:rsidTr="00ED481E">
        <w:tc>
          <w:tcPr>
            <w:tcW w:w="468" w:type="dxa"/>
          </w:tcPr>
          <w:p w14:paraId="78C5E2EA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5A9F2750" w14:textId="77777777" w:rsidR="00ED481E" w:rsidRPr="00EB28BD" w:rsidRDefault="0045233A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</w:tr>
      <w:tr w:rsidR="00ED481E" w:rsidRPr="00EB28BD" w14:paraId="6309E0CC" w14:textId="77777777" w:rsidTr="00ED481E">
        <w:tc>
          <w:tcPr>
            <w:tcW w:w="468" w:type="dxa"/>
          </w:tcPr>
          <w:p w14:paraId="64B3B5D4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5D536300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</w:t>
            </w:r>
            <w:r w:rsidR="00857E6D">
              <w:rPr>
                <w:rFonts w:ascii="Arial" w:eastAsia="SimSun" w:hAnsi="Arial" w:cs="Arial"/>
                <w:sz w:val="22"/>
                <w:szCs w:val="22"/>
              </w:rPr>
              <w:t>a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d candidate’s </w:t>
            </w:r>
            <w:r w:rsidR="0045233A">
              <w:rPr>
                <w:rFonts w:ascii="Arial" w:eastAsia="SimSun" w:hAnsi="Arial" w:cs="Arial"/>
                <w:sz w:val="22"/>
                <w:szCs w:val="22"/>
              </w:rPr>
              <w:t>cover letter (if applicable)</w:t>
            </w:r>
          </w:p>
        </w:tc>
      </w:tr>
      <w:tr w:rsidR="00ED481E" w:rsidRPr="00EB28BD" w14:paraId="643A02FD" w14:textId="77777777" w:rsidTr="00ED481E">
        <w:tc>
          <w:tcPr>
            <w:tcW w:w="468" w:type="dxa"/>
          </w:tcPr>
          <w:p w14:paraId="0D01DE3C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1BB75B65" w14:textId="77777777" w:rsidR="00ED481E" w:rsidRPr="00EB28BD" w:rsidRDefault="00ED481E" w:rsidP="0045233A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 w:rsidR="0045233A">
              <w:rPr>
                <w:rFonts w:ascii="Arial" w:eastAsia="SimSun" w:hAnsi="Arial" w:cs="Arial"/>
                <w:sz w:val="22"/>
                <w:szCs w:val="22"/>
              </w:rPr>
              <w:t>statements (research, teaching)</w:t>
            </w:r>
          </w:p>
        </w:tc>
      </w:tr>
      <w:tr w:rsidR="00ED481E" w:rsidRPr="00EB28BD" w14:paraId="0D6DFE25" w14:textId="77777777" w:rsidTr="00ED481E">
        <w:tc>
          <w:tcPr>
            <w:tcW w:w="468" w:type="dxa"/>
          </w:tcPr>
          <w:p w14:paraId="209180D3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0907DB20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scholarship (indicate what): ______________________</w:t>
            </w:r>
          </w:p>
        </w:tc>
      </w:tr>
      <w:tr w:rsidR="0045233A" w:rsidRPr="00EB28BD" w14:paraId="2D4716EC" w14:textId="77777777" w:rsidTr="00ED481E">
        <w:tc>
          <w:tcPr>
            <w:tcW w:w="468" w:type="dxa"/>
          </w:tcPr>
          <w:p w14:paraId="4FBB88AA" w14:textId="77777777" w:rsidR="0045233A" w:rsidRPr="00EB28BD" w:rsidRDefault="0045233A" w:rsidP="0045233A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6876B693" w14:textId="77777777" w:rsidR="0045233A" w:rsidRDefault="0045233A" w:rsidP="0045233A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</w:p>
        </w:tc>
      </w:tr>
      <w:tr w:rsidR="0045233A" w:rsidRPr="00EB28BD" w14:paraId="0A45A7E4" w14:textId="77777777" w:rsidTr="00ED481E">
        <w:tc>
          <w:tcPr>
            <w:tcW w:w="468" w:type="dxa"/>
          </w:tcPr>
          <w:p w14:paraId="1B471655" w14:textId="77777777" w:rsidR="0045233A" w:rsidRPr="00EB28BD" w:rsidRDefault="0045233A" w:rsidP="0045233A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1307002" w14:textId="77777777" w:rsidR="0045233A" w:rsidRPr="00EB28BD" w:rsidRDefault="0045233A" w:rsidP="0045233A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D467AEB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133180" w:rsidRPr="00EB28BD" w14:paraId="445798B5" w14:textId="77777777" w:rsidTr="007F02A5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5FD8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37F7861C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2DE0B33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20474288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68D02C2D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153BB336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2E56D192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53B2954C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0516547D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44B3E4A6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6A6E58" w:rsidRPr="00EB28BD" w14:paraId="2ADE7901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6F8A40E0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research productivity</w:t>
            </w:r>
          </w:p>
        </w:tc>
        <w:tc>
          <w:tcPr>
            <w:tcW w:w="360" w:type="dxa"/>
          </w:tcPr>
          <w:p w14:paraId="25E7CB83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8771710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BC9CAD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DD366D9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21D700C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602E56" w14:textId="77777777" w:rsidR="006A6E58" w:rsidRPr="00EB28BD" w:rsidRDefault="006A6E58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2702C6A9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33D4D416" w14:textId="77777777" w:rsidR="00133180" w:rsidRPr="00EB28BD" w:rsidRDefault="00133180" w:rsidP="006A6E58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scholarly impact</w:t>
            </w:r>
            <w:r w:rsidR="006A6E58">
              <w:rPr>
                <w:rFonts w:ascii="Arial" w:eastAsia="SimSun" w:hAnsi="Arial" w:cs="Arial"/>
                <w:sz w:val="22"/>
                <w:szCs w:val="22"/>
              </w:rPr>
              <w:t xml:space="preserve"> / </w:t>
            </w:r>
            <w:proofErr w:type="spellStart"/>
            <w:r w:rsidR="006A6E58">
              <w:rPr>
                <w:rFonts w:ascii="Arial" w:eastAsia="SimSun" w:hAnsi="Arial" w:cs="Arial"/>
                <w:sz w:val="22"/>
                <w:szCs w:val="22"/>
              </w:rPr>
              <w:t>tenurability</w:t>
            </w:r>
            <w:proofErr w:type="spellEnd"/>
          </w:p>
        </w:tc>
        <w:tc>
          <w:tcPr>
            <w:tcW w:w="360" w:type="dxa"/>
          </w:tcPr>
          <w:p w14:paraId="06D916BA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149A307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002BFF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A4910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5DA180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509760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133180" w:rsidRPr="00EB28BD" w14:paraId="22C6272D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308C177D" w14:textId="11BCE366" w:rsidR="00133180" w:rsidRPr="00EB28BD" w:rsidRDefault="000F0D54" w:rsidP="00C206C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Potential for research funding</w:t>
            </w:r>
          </w:p>
        </w:tc>
        <w:tc>
          <w:tcPr>
            <w:tcW w:w="360" w:type="dxa"/>
          </w:tcPr>
          <w:p w14:paraId="096DE4F0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F48C73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BBCF9A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C19E3B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E02A3B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BC0E962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F0D54" w:rsidRPr="00EB28BD" w14:paraId="1CF33F1B" w14:textId="77777777" w:rsidTr="007F02A5">
        <w:tc>
          <w:tcPr>
            <w:tcW w:w="7848" w:type="dxa"/>
          </w:tcPr>
          <w:p w14:paraId="26D9A345" w14:textId="6CC9CFBE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strong background in [relevant fields]</w:t>
            </w:r>
          </w:p>
        </w:tc>
        <w:tc>
          <w:tcPr>
            <w:tcW w:w="360" w:type="dxa"/>
          </w:tcPr>
          <w:p w14:paraId="06595135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B8D0824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C7E1528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BFE95B1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C1924D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D165623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F0D54" w:rsidRPr="00EB28BD" w14:paraId="68C4174D" w14:textId="77777777" w:rsidTr="007F02A5">
        <w:tc>
          <w:tcPr>
            <w:tcW w:w="7848" w:type="dxa"/>
          </w:tcPr>
          <w:p w14:paraId="3AC89FBD" w14:textId="1533A483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[particular] perspective on [particular area]</w:t>
            </w:r>
          </w:p>
        </w:tc>
        <w:tc>
          <w:tcPr>
            <w:tcW w:w="360" w:type="dxa"/>
          </w:tcPr>
          <w:p w14:paraId="3DA4E097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48CCE8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8E9C821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AF90E6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56AB95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D015FC6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F0D54" w:rsidRPr="00EB28BD" w14:paraId="6845F26D" w14:textId="77777777" w:rsidTr="007F02A5">
        <w:tc>
          <w:tcPr>
            <w:tcW w:w="7848" w:type="dxa"/>
          </w:tcPr>
          <w:p w14:paraId="45BEE639" w14:textId="647EFDAC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4792FF35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5580AC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364052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4E4AC1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969419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19BC4F96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0F0D54" w:rsidRPr="00EB28BD" w14:paraId="62996707" w14:textId="77777777" w:rsidTr="007F02A5">
        <w:tc>
          <w:tcPr>
            <w:tcW w:w="7848" w:type="dxa"/>
          </w:tcPr>
          <w:p w14:paraId="5E721DA2" w14:textId="5BF3065A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0F0D54">
              <w:rPr>
                <w:rFonts w:ascii="Arial" w:eastAsia="SimSun" w:hAnsi="Arial" w:cs="Arial"/>
                <w:sz w:val="22"/>
                <w:szCs w:val="22"/>
              </w:rPr>
              <w:t>Potential to contribute to diverse and equitable climate</w:t>
            </w:r>
          </w:p>
        </w:tc>
        <w:tc>
          <w:tcPr>
            <w:tcW w:w="360" w:type="dxa"/>
          </w:tcPr>
          <w:p w14:paraId="5AE7A81E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295FB1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248C625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CE63FCC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2A6474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5C8CFB" w14:textId="77777777" w:rsidR="000F0D54" w:rsidRPr="00EB28BD" w:rsidRDefault="000F0D54" w:rsidP="000F0D54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32125C79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</w:p>
    <w:p w14:paraId="05725B23" w14:textId="77777777" w:rsidR="006A6E58" w:rsidRPr="00EB28BD" w:rsidRDefault="006A6E58" w:rsidP="00133180">
      <w:pPr>
        <w:rPr>
          <w:rFonts w:ascii="Arial" w:hAnsi="Arial" w:cs="Arial"/>
          <w:sz w:val="22"/>
          <w:szCs w:val="22"/>
        </w:rPr>
      </w:pPr>
    </w:p>
    <w:p w14:paraId="0F1F04A4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3401C086" w14:textId="77777777" w:rsidR="006A6E58" w:rsidRDefault="0045233A" w:rsidP="00133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568FB" wp14:editId="6584F9DD">
                <wp:simplePos x="0" y="0"/>
                <wp:positionH relativeFrom="column">
                  <wp:posOffset>-77355</wp:posOffset>
                </wp:positionH>
                <wp:positionV relativeFrom="paragraph">
                  <wp:posOffset>84281</wp:posOffset>
                </wp:positionV>
                <wp:extent cx="6478905" cy="1167303"/>
                <wp:effectExtent l="0" t="0" r="1079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1167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1FEE12" id="Rectangle 4" o:spid="_x0000_s1026" style="position:absolute;margin-left:-6.1pt;margin-top:6.65pt;width:510.15pt;height:9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eQIQ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"/>
            </w:pict>
          </mc:Fallback>
        </mc:AlternateContent>
      </w:r>
    </w:p>
    <w:p w14:paraId="4243B051" w14:textId="77777777" w:rsidR="006A6E58" w:rsidRDefault="006A6E58" w:rsidP="00133180">
      <w:pPr>
        <w:rPr>
          <w:rFonts w:ascii="Arial" w:hAnsi="Arial" w:cs="Arial"/>
          <w:sz w:val="22"/>
          <w:szCs w:val="22"/>
        </w:rPr>
      </w:pPr>
    </w:p>
    <w:p w14:paraId="39CFF2E3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79A5B1AC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649E1110" w14:textId="77777777" w:rsidR="00060131" w:rsidRDefault="00060131"/>
    <w:p w14:paraId="1F017D23" w14:textId="77777777" w:rsidR="006A6E58" w:rsidRDefault="006A6E58"/>
    <w:p w14:paraId="172A77E4" w14:textId="77777777" w:rsidR="006A6E58" w:rsidRDefault="006A6E58"/>
    <w:p w14:paraId="534626F1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550BF78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5CE4937" w14:textId="77777777" w:rsidR="00857E6D" w:rsidRDefault="00857E6D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98E3B30" w14:textId="77777777" w:rsidR="000C740B" w:rsidRDefault="000C740B" w:rsidP="000F11E1">
      <w:pPr>
        <w:pStyle w:val="NoSpacing"/>
        <w:rPr>
          <w:rFonts w:ascii="Arial" w:hAnsi="Arial" w:cs="Arial"/>
          <w:sz w:val="20"/>
          <w:szCs w:val="20"/>
        </w:rPr>
      </w:pPr>
    </w:p>
    <w:p w14:paraId="10817CFA" w14:textId="77777777" w:rsidR="000C740B" w:rsidRDefault="009722D3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at: </w:t>
      </w:r>
      <w:hyperlink r:id="rId6" w:history="1">
        <w:r w:rsidR="00BE46D7" w:rsidRPr="00BE46D7">
          <w:rPr>
            <w:rStyle w:val="Hyperlink"/>
            <w:rFonts w:ascii="Arial" w:hAnsi="Arial" w:cs="Arial"/>
            <w:sz w:val="20"/>
            <w:szCs w:val="20"/>
          </w:rPr>
          <w:t>go.fiu.edu/</w:t>
        </w:r>
        <w:proofErr w:type="spellStart"/>
        <w:r w:rsidR="00BE46D7" w:rsidRPr="00BE46D7">
          <w:rPr>
            <w:rStyle w:val="Hyperlink"/>
            <w:rFonts w:ascii="Arial" w:hAnsi="Arial" w:cs="Arial"/>
            <w:sz w:val="20"/>
            <w:szCs w:val="20"/>
          </w:rPr>
          <w:t>strideresources</w:t>
        </w:r>
        <w:proofErr w:type="spellEnd"/>
      </w:hyperlink>
    </w:p>
    <w:p w14:paraId="52A442CF" w14:textId="77777777" w:rsidR="00857E6D" w:rsidRPr="009722D3" w:rsidRDefault="00857E6D" w:rsidP="003C06A7">
      <w:pPr>
        <w:pStyle w:val="NoSpacing"/>
        <w:jc w:val="center"/>
        <w:rPr>
          <w:rFonts w:ascii="Arial" w:hAnsi="Arial" w:cs="Arial"/>
          <w:caps/>
          <w:sz w:val="20"/>
          <w:szCs w:val="20"/>
        </w:rPr>
      </w:pPr>
    </w:p>
    <w:p w14:paraId="02A3DDB0" w14:textId="77777777" w:rsidR="003C06A7" w:rsidRPr="00024BFC" w:rsidRDefault="003C06A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4BFC">
        <w:rPr>
          <w:rFonts w:ascii="Arial" w:hAnsi="Arial" w:cs="Arial"/>
          <w:sz w:val="20"/>
          <w:szCs w:val="20"/>
        </w:rPr>
        <w:t>For more information or additional copies of this resource, please contact the</w:t>
      </w:r>
    </w:p>
    <w:p w14:paraId="3539FCF3" w14:textId="7DD1F567" w:rsidR="005B5D94" w:rsidRDefault="00C85BCF" w:rsidP="00C531BB">
      <w:pPr>
        <w:pStyle w:val="NoSpacing"/>
        <w:jc w:val="center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Office to Adva</w:t>
      </w:r>
      <w:r w:rsidR="00E11171">
        <w:rPr>
          <w:rStyle w:val="apple-style-span"/>
          <w:rFonts w:ascii="Arial" w:hAnsi="Arial" w:cs="Arial"/>
          <w:sz w:val="20"/>
          <w:szCs w:val="20"/>
        </w:rPr>
        <w:t>nce Women, Equity &amp;</w:t>
      </w:r>
      <w:r>
        <w:rPr>
          <w:rStyle w:val="apple-style-span"/>
          <w:rFonts w:ascii="Arial" w:hAnsi="Arial" w:cs="Arial"/>
          <w:sz w:val="20"/>
          <w:szCs w:val="20"/>
        </w:rPr>
        <w:t xml:space="preserve"> Diversity at 305-348-3457</w:t>
      </w:r>
      <w:r w:rsidR="004B470D">
        <w:rPr>
          <w:rStyle w:val="apple-style-span"/>
          <w:rFonts w:ascii="Arial" w:hAnsi="Arial" w:cs="Arial"/>
          <w:sz w:val="20"/>
          <w:szCs w:val="20"/>
        </w:rPr>
        <w:t>. </w:t>
      </w:r>
      <w:r w:rsidR="003916D1">
        <w:rPr>
          <w:rStyle w:val="apple-style-span"/>
          <w:rFonts w:ascii="Arial" w:hAnsi="Arial" w:cs="Arial"/>
          <w:sz w:val="20"/>
          <w:szCs w:val="20"/>
        </w:rPr>
        <w:br/>
      </w:r>
    </w:p>
    <w:p w14:paraId="0581A306" w14:textId="77777777" w:rsidR="00B71308" w:rsidRDefault="00B71308" w:rsidP="005B5D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6182F4C" w14:textId="77777777" w:rsidR="00B71308" w:rsidRDefault="00B71308" w:rsidP="005B5D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0CA9CC60" w14:textId="5957BDC6" w:rsidR="005B5D94" w:rsidRDefault="005B5D94" w:rsidP="005B5D94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3128F">
        <w:rPr>
          <w:rFonts w:ascii="Arial" w:hAnsi="Arial" w:cs="Arial"/>
          <w:b/>
          <w:bCs/>
          <w:sz w:val="32"/>
          <w:szCs w:val="32"/>
        </w:rPr>
        <w:lastRenderedPageBreak/>
        <w:t>Candidate Evaluation Tool</w:t>
      </w:r>
    </w:p>
    <w:p w14:paraId="39D85733" w14:textId="6EB0A9D4" w:rsidR="005B5D94" w:rsidRPr="00EB28BD" w:rsidRDefault="005244C6" w:rsidP="00B7130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5244C6">
        <w:rPr>
          <w:rFonts w:ascii="Arial" w:hAnsi="Arial" w:cs="Arial"/>
          <w:sz w:val="22"/>
          <w:szCs w:val="22"/>
        </w:rPr>
        <w:t xml:space="preserve">For the screening of finalists/on-campus </w:t>
      </w:r>
      <w:r w:rsidR="00B71308">
        <w:rPr>
          <w:rFonts w:ascii="Arial" w:hAnsi="Arial" w:cs="Arial"/>
          <w:sz w:val="22"/>
          <w:szCs w:val="22"/>
        </w:rPr>
        <w:t>or zoom departmental interviews</w:t>
      </w:r>
      <w:r w:rsidRPr="005244C6">
        <w:rPr>
          <w:rFonts w:ascii="Arial" w:hAnsi="Arial" w:cs="Arial"/>
          <w:sz w:val="22"/>
          <w:szCs w:val="22"/>
        </w:rPr>
        <w:t xml:space="preserve"> </w:t>
      </w:r>
      <w:r w:rsidR="00C65C29" w:rsidRPr="005244C6">
        <w:rPr>
          <w:rFonts w:ascii="Arial" w:hAnsi="Arial" w:cs="Arial"/>
          <w:sz w:val="22"/>
          <w:szCs w:val="22"/>
        </w:rPr>
        <w:t>(see p.</w:t>
      </w:r>
      <w:r w:rsidR="00B71308">
        <w:rPr>
          <w:rFonts w:ascii="Arial" w:hAnsi="Arial" w:cs="Arial"/>
          <w:sz w:val="22"/>
          <w:szCs w:val="22"/>
        </w:rPr>
        <w:t xml:space="preserve"> 1 for</w:t>
      </w:r>
      <w:r w:rsidR="00C65C29" w:rsidRPr="005244C6">
        <w:rPr>
          <w:rFonts w:ascii="Arial" w:hAnsi="Arial" w:cs="Arial"/>
          <w:sz w:val="22"/>
          <w:szCs w:val="22"/>
        </w:rPr>
        <w:t xml:space="preserve"> tool for initial applicants)</w:t>
      </w:r>
      <w:r>
        <w:rPr>
          <w:rFonts w:ascii="Arial" w:hAnsi="Arial" w:cs="Arial"/>
          <w:sz w:val="22"/>
          <w:szCs w:val="22"/>
        </w:rPr>
        <w:br/>
      </w:r>
    </w:p>
    <w:p w14:paraId="3B96073C" w14:textId="77777777" w:rsidR="005B5D94" w:rsidRPr="00EB28BD" w:rsidRDefault="0045233A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2049D" wp14:editId="4AD79BC7">
                <wp:simplePos x="0" y="0"/>
                <wp:positionH relativeFrom="column">
                  <wp:posOffset>1257300</wp:posOffset>
                </wp:positionH>
                <wp:positionV relativeFrom="paragraph">
                  <wp:posOffset>47625</wp:posOffset>
                </wp:positionV>
                <wp:extent cx="4800600" cy="342900"/>
                <wp:effectExtent l="7620" t="5080" r="11430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24F9293" id="Rectangle 5" o:spid="_x0000_s1026" style="position:absolute;margin-left:99pt;margin-top:3.75pt;width:37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"/>
            </w:pict>
          </mc:Fallback>
        </mc:AlternateContent>
      </w:r>
    </w:p>
    <w:p w14:paraId="05A05C1F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73FAC423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7643595D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   </w:t>
      </w:r>
    </w:p>
    <w:p w14:paraId="10C83F4C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indicate which of the following are true for you (check all that apply):</w:t>
      </w:r>
    </w:p>
    <w:p w14:paraId="6D30F97C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8"/>
        <w:gridCol w:w="4500"/>
        <w:gridCol w:w="540"/>
        <w:gridCol w:w="4140"/>
      </w:tblGrid>
      <w:tr w:rsidR="005B5D94" w:rsidRPr="00EB28BD" w14:paraId="3FB62C87" w14:textId="77777777" w:rsidTr="00C85DB6">
        <w:tc>
          <w:tcPr>
            <w:tcW w:w="468" w:type="dxa"/>
          </w:tcPr>
          <w:p w14:paraId="0ADFF0B4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4C21D72C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  <w:tc>
          <w:tcPr>
            <w:tcW w:w="540" w:type="dxa"/>
          </w:tcPr>
          <w:p w14:paraId="49488C26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7F356D7C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Attended candidate’s job talk</w:t>
            </w:r>
          </w:p>
        </w:tc>
      </w:tr>
      <w:tr w:rsidR="005B5D94" w:rsidRPr="00EB28BD" w14:paraId="514BC368" w14:textId="77777777" w:rsidTr="0045233A">
        <w:tc>
          <w:tcPr>
            <w:tcW w:w="468" w:type="dxa"/>
          </w:tcPr>
          <w:p w14:paraId="4AD701E5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357099A4" w14:textId="77777777" w:rsidR="005B5D94" w:rsidRPr="00EB28BD" w:rsidRDefault="0045233A" w:rsidP="0045233A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cover letter (if applicable)</w:t>
            </w:r>
          </w:p>
        </w:tc>
        <w:tc>
          <w:tcPr>
            <w:tcW w:w="540" w:type="dxa"/>
          </w:tcPr>
          <w:p w14:paraId="3BC2EE30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vAlign w:val="bottom"/>
          </w:tcPr>
          <w:p w14:paraId="40387776" w14:textId="77777777" w:rsidR="005B5D94" w:rsidRPr="0045233A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Met with candidate</w:t>
            </w:r>
          </w:p>
        </w:tc>
      </w:tr>
      <w:tr w:rsidR="005B5D94" w:rsidRPr="00EB28BD" w14:paraId="1CA603F3" w14:textId="77777777" w:rsidTr="0045233A">
        <w:tc>
          <w:tcPr>
            <w:tcW w:w="468" w:type="dxa"/>
          </w:tcPr>
          <w:p w14:paraId="629448F1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6DBF2F6C" w14:textId="6FAC90F9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 w:rsidR="00BC368E">
              <w:rPr>
                <w:rFonts w:ascii="Arial" w:eastAsia="SimSun" w:hAnsi="Arial" w:cs="Arial"/>
                <w:sz w:val="22"/>
                <w:szCs w:val="22"/>
              </w:rPr>
              <w:t xml:space="preserve">research and </w:t>
            </w:r>
            <w:r>
              <w:rPr>
                <w:rFonts w:ascii="Arial" w:eastAsia="SimSun" w:hAnsi="Arial" w:cs="Arial"/>
                <w:sz w:val="22"/>
                <w:szCs w:val="22"/>
              </w:rPr>
              <w:t>teaching statement</w:t>
            </w:r>
            <w:r w:rsidR="00BC368E">
              <w:rPr>
                <w:rFonts w:ascii="Arial" w:eastAsia="SimSun" w:hAnsi="Arial" w:cs="Arial"/>
                <w:sz w:val="22"/>
                <w:szCs w:val="22"/>
              </w:rPr>
              <w:t>s</w:t>
            </w:r>
          </w:p>
        </w:tc>
        <w:tc>
          <w:tcPr>
            <w:tcW w:w="540" w:type="dxa"/>
          </w:tcPr>
          <w:p w14:paraId="5A8B3553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</w:tcPr>
          <w:p w14:paraId="29898AFE" w14:textId="77777777" w:rsidR="005B5D94" w:rsidRPr="0045233A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45233A">
              <w:rPr>
                <w:rFonts w:ascii="Arial" w:eastAsia="SimSun" w:hAnsi="Arial" w:cs="Arial"/>
                <w:sz w:val="22"/>
                <w:szCs w:val="22"/>
              </w:rPr>
              <w:t>Attended lunch or dinner with candidate</w:t>
            </w:r>
          </w:p>
        </w:tc>
      </w:tr>
      <w:tr w:rsidR="005B5D94" w:rsidRPr="00EB28BD" w14:paraId="1925FB0E" w14:textId="77777777" w:rsidTr="0045233A">
        <w:tc>
          <w:tcPr>
            <w:tcW w:w="468" w:type="dxa"/>
          </w:tcPr>
          <w:p w14:paraId="27F2344E" w14:textId="77777777" w:rsidR="005B5D94" w:rsidRPr="00EB28BD" w:rsidRDefault="005B5D94" w:rsidP="00C85DB6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  <w:vAlign w:val="bottom"/>
          </w:tcPr>
          <w:p w14:paraId="11CD6290" w14:textId="203266A8" w:rsidR="005B5D94" w:rsidRPr="00EB28BD" w:rsidRDefault="00583E3D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CV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0F4AFA11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A682A27" w14:textId="77777777" w:rsidR="005B5D94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Other (please explain):</w:t>
            </w:r>
          </w:p>
        </w:tc>
      </w:tr>
      <w:tr w:rsidR="005B5D94" w:rsidRPr="00EB28BD" w14:paraId="7598E40F" w14:textId="77777777" w:rsidTr="00C85DB6">
        <w:tc>
          <w:tcPr>
            <w:tcW w:w="468" w:type="dxa"/>
          </w:tcPr>
          <w:p w14:paraId="611CF63D" w14:textId="77777777" w:rsidR="005B5D94" w:rsidRPr="00EB28BD" w:rsidRDefault="0045233A" w:rsidP="00C85DB6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4500" w:type="dxa"/>
          </w:tcPr>
          <w:p w14:paraId="2F1F7E2B" w14:textId="48991026" w:rsidR="005B5D94" w:rsidRPr="00EB28BD" w:rsidRDefault="00583E3D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recommendation </w:t>
            </w:r>
            <w:r w:rsidRPr="00EB28BD">
              <w:rPr>
                <w:rFonts w:ascii="Arial" w:eastAsia="SimSun" w:hAnsi="Arial" w:cs="Arial"/>
                <w:sz w:val="22"/>
                <w:szCs w:val="22"/>
              </w:rPr>
              <w:t>letters</w:t>
            </w:r>
          </w:p>
        </w:tc>
        <w:tc>
          <w:tcPr>
            <w:tcW w:w="540" w:type="dxa"/>
          </w:tcPr>
          <w:p w14:paraId="663802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CC6705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5233A" w:rsidRPr="00EB28BD" w14:paraId="6B295B70" w14:textId="77777777" w:rsidTr="00C85DB6">
        <w:tc>
          <w:tcPr>
            <w:tcW w:w="468" w:type="dxa"/>
          </w:tcPr>
          <w:p w14:paraId="05720AF7" w14:textId="77777777" w:rsidR="0045233A" w:rsidRPr="00EB28BD" w:rsidRDefault="0045233A" w:rsidP="00C85DB6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14:paraId="031B4E6C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99C2A8C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719283D" w14:textId="77777777" w:rsidR="0045233A" w:rsidRPr="00EB28BD" w:rsidRDefault="0045233A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CA5C921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6F21D120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scholarship as reflected in the job talk:</w:t>
      </w:r>
    </w:p>
    <w:p w14:paraId="7F60A62B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39D3AF0A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08EEF05F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518828E7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6F960F31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Please comment on the candidate’s teaching ability as reflected in the job talk:</w:t>
      </w:r>
    </w:p>
    <w:p w14:paraId="08D3CBAD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4039543C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726157F6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1B78743A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5B5D94" w:rsidRPr="00EB28BD" w14:paraId="5C5F36D6" w14:textId="77777777" w:rsidTr="00C85DB6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F924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2B6BE3B8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50BE49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144D00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69207AF6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1E1A2874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6C8EB1FF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394F64E5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35DE7657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326EB695" w14:textId="77777777" w:rsidR="005B5D94" w:rsidRPr="00EB28BD" w:rsidRDefault="005B5D94" w:rsidP="00C85DB6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unable to judge</w:t>
            </w:r>
          </w:p>
        </w:tc>
      </w:tr>
      <w:tr w:rsidR="005B5D94" w:rsidRPr="00EB28BD" w14:paraId="08F5A869" w14:textId="77777777" w:rsidTr="00C85DB6">
        <w:tc>
          <w:tcPr>
            <w:tcW w:w="7848" w:type="dxa"/>
            <w:tcBorders>
              <w:top w:val="single" w:sz="4" w:space="0" w:color="auto"/>
            </w:tcBorders>
          </w:tcPr>
          <w:p w14:paraId="4BC79F3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scholarly impact</w:t>
            </w:r>
          </w:p>
        </w:tc>
        <w:tc>
          <w:tcPr>
            <w:tcW w:w="360" w:type="dxa"/>
          </w:tcPr>
          <w:p w14:paraId="4434A56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BB1E4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F84DE1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749B5F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D747E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AEE746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0C2CAC9A" w14:textId="77777777" w:rsidTr="00C85DB6">
        <w:tc>
          <w:tcPr>
            <w:tcW w:w="7848" w:type="dxa"/>
            <w:tcBorders>
              <w:top w:val="single" w:sz="4" w:space="0" w:color="auto"/>
            </w:tcBorders>
          </w:tcPr>
          <w:p w14:paraId="534A6EB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research productivity</w:t>
            </w:r>
          </w:p>
        </w:tc>
        <w:tc>
          <w:tcPr>
            <w:tcW w:w="360" w:type="dxa"/>
          </w:tcPr>
          <w:p w14:paraId="6985CFD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82A2B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7A9819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CDCD39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EAE5D5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23F9464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3A7380A8" w14:textId="77777777" w:rsidTr="00C85DB6">
        <w:tc>
          <w:tcPr>
            <w:tcW w:w="7848" w:type="dxa"/>
          </w:tcPr>
          <w:p w14:paraId="28E6558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research funding</w:t>
            </w:r>
          </w:p>
        </w:tc>
        <w:tc>
          <w:tcPr>
            <w:tcW w:w="360" w:type="dxa"/>
          </w:tcPr>
          <w:p w14:paraId="276CF89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A8A523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80BDC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FD652B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41EEF5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1D1032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718BA190" w14:textId="77777777" w:rsidTr="00C85DB6">
        <w:tc>
          <w:tcPr>
            <w:tcW w:w="7848" w:type="dxa"/>
          </w:tcPr>
          <w:p w14:paraId="7C1B866B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for (Evidence of) collaboration</w:t>
            </w:r>
          </w:p>
        </w:tc>
        <w:tc>
          <w:tcPr>
            <w:tcW w:w="360" w:type="dxa"/>
          </w:tcPr>
          <w:p w14:paraId="4700AB76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FBE999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1834B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1AC17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15C3C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803B6E0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6943F367" w14:textId="77777777" w:rsidTr="00C85DB6">
        <w:tc>
          <w:tcPr>
            <w:tcW w:w="7848" w:type="dxa"/>
          </w:tcPr>
          <w:p w14:paraId="14C20AA0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Fit with department’s priorities</w:t>
            </w:r>
          </w:p>
        </w:tc>
        <w:tc>
          <w:tcPr>
            <w:tcW w:w="360" w:type="dxa"/>
          </w:tcPr>
          <w:p w14:paraId="731E5298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D53937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4C4A9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D5618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40B9BD6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C663D2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0A94758F" w14:textId="77777777" w:rsidTr="00C85DB6">
        <w:tc>
          <w:tcPr>
            <w:tcW w:w="7848" w:type="dxa"/>
          </w:tcPr>
          <w:p w14:paraId="6EDD9D24" w14:textId="36922B3C" w:rsidR="005B5D94" w:rsidRPr="00EB28BD" w:rsidRDefault="00C40BF8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Potential for (Evidence of) making </w:t>
            </w:r>
            <w:r w:rsidR="005B5D94" w:rsidRPr="00EB28BD">
              <w:rPr>
                <w:rFonts w:ascii="Arial" w:eastAsia="SimSun" w:hAnsi="Arial" w:cs="Arial"/>
                <w:sz w:val="22"/>
                <w:szCs w:val="22"/>
              </w:rPr>
              <w:t>positive contribution to department’s climate</w:t>
            </w:r>
          </w:p>
        </w:tc>
        <w:tc>
          <w:tcPr>
            <w:tcW w:w="360" w:type="dxa"/>
          </w:tcPr>
          <w:p w14:paraId="46E26F6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7D8B009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EE63F8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21F29F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09A4E2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AB55BE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32790230" w14:textId="77777777" w:rsidTr="00C85DB6">
        <w:tc>
          <w:tcPr>
            <w:tcW w:w="7848" w:type="dxa"/>
          </w:tcPr>
          <w:p w14:paraId="7C6E95F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attract and supervise graduate students</w:t>
            </w:r>
          </w:p>
        </w:tc>
        <w:tc>
          <w:tcPr>
            <w:tcW w:w="360" w:type="dxa"/>
          </w:tcPr>
          <w:p w14:paraId="397CD6BD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546E39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B968E13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9D51D6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FD6FD7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5C5DB4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1BEC3103" w14:textId="77777777" w:rsidTr="00C85DB6">
        <w:tc>
          <w:tcPr>
            <w:tcW w:w="7848" w:type="dxa"/>
          </w:tcPr>
          <w:p w14:paraId="6755C06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teach and supervise undergraduates</w:t>
            </w:r>
          </w:p>
        </w:tc>
        <w:tc>
          <w:tcPr>
            <w:tcW w:w="360" w:type="dxa"/>
          </w:tcPr>
          <w:p w14:paraId="5FC32ED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E9F9BA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1E30C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5433FA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EEBEF7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520F1E1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5B5D94" w:rsidRPr="00EB28BD" w14:paraId="2E0FB1C5" w14:textId="77777777" w:rsidTr="00C85DB6">
        <w:tc>
          <w:tcPr>
            <w:tcW w:w="7848" w:type="dxa"/>
          </w:tcPr>
          <w:p w14:paraId="4F21059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Potential (Demonstrated ability) to be a conscientious university community member</w:t>
            </w:r>
          </w:p>
        </w:tc>
        <w:tc>
          <w:tcPr>
            <w:tcW w:w="360" w:type="dxa"/>
          </w:tcPr>
          <w:p w14:paraId="40E1942E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8FE865F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75C64C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C453F0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78EEAB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0CE86A2" w14:textId="77777777" w:rsidR="005B5D94" w:rsidRPr="00EB28BD" w:rsidRDefault="005B5D94" w:rsidP="00C85DB6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2B239FE5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</w:p>
    <w:p w14:paraId="10B9D90E" w14:textId="77777777" w:rsidR="005B5D94" w:rsidRPr="00EB28BD" w:rsidRDefault="005B5D94" w:rsidP="005B5D94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sectPr w:rsidR="005B5D94" w:rsidRPr="00EB28BD" w:rsidSect="009561D1">
      <w:headerReference w:type="default" r:id="rId7"/>
      <w:headerReference w:type="first" r:id="rId8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8C661" w14:textId="77777777" w:rsidR="00526E6B" w:rsidRDefault="00526E6B" w:rsidP="0087787F">
      <w:r>
        <w:separator/>
      </w:r>
    </w:p>
  </w:endnote>
  <w:endnote w:type="continuationSeparator" w:id="0">
    <w:p w14:paraId="26F16667" w14:textId="77777777" w:rsidR="00526E6B" w:rsidRDefault="00526E6B" w:rsidP="008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D701" w14:textId="77777777" w:rsidR="00526E6B" w:rsidRDefault="00526E6B" w:rsidP="0087787F">
      <w:r>
        <w:separator/>
      </w:r>
    </w:p>
  </w:footnote>
  <w:footnote w:type="continuationSeparator" w:id="0">
    <w:p w14:paraId="4BF9529E" w14:textId="77777777" w:rsidR="00526E6B" w:rsidRDefault="00526E6B" w:rsidP="0087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62BE7" w14:textId="0ECD49A0" w:rsidR="00936D76" w:rsidRDefault="009561D1" w:rsidP="0023350F">
    <w:pPr>
      <w:pStyle w:val="Header"/>
      <w:jc w:val="right"/>
    </w:pPr>
    <w:r w:rsidRPr="00B5499B">
      <w:rPr>
        <w:rFonts w:ascii="Arial" w:hAnsi="Arial" w:cs="Arial"/>
      </w:rPr>
      <w:t xml:space="preserve">Faculty Search Committee Evaluation Tools, </w:t>
    </w:r>
    <w:r>
      <w:rPr>
        <w:rFonts w:ascii="Arial" w:hAnsi="Arial" w:cs="Arial"/>
      </w:rPr>
      <w:t xml:space="preserve">p. </w:t>
    </w:r>
    <w:r w:rsidR="00B71308">
      <w:rPr>
        <w:rFonts w:ascii="Arial" w:hAnsi="Arial" w:cs="Arial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63B3" w14:textId="41B72DFF" w:rsidR="009561D1" w:rsidRPr="00B5499B" w:rsidRDefault="009561D1" w:rsidP="009561D1">
    <w:pPr>
      <w:pStyle w:val="Header"/>
      <w:jc w:val="right"/>
      <w:rPr>
        <w:rFonts w:ascii="Arial" w:hAnsi="Arial" w:cs="Arial"/>
      </w:rPr>
    </w:pPr>
    <w:r w:rsidRPr="00B5499B">
      <w:rPr>
        <w:rFonts w:ascii="Arial" w:hAnsi="Arial" w:cs="Arial"/>
      </w:rPr>
      <w:t xml:space="preserve">Faculty Search Committee Evaluation Tools, </w:t>
    </w:r>
    <w:r>
      <w:rPr>
        <w:rFonts w:ascii="Arial" w:hAnsi="Arial" w:cs="Arial"/>
      </w:rPr>
      <w:t xml:space="preserve">p. </w:t>
    </w:r>
    <w:r w:rsidR="00B71308">
      <w:rPr>
        <w:rFonts w:ascii="Arial" w:hAnsi="Arial" w:cs="Arial"/>
      </w:rPr>
      <w:t>1</w:t>
    </w:r>
  </w:p>
  <w:p w14:paraId="4A8BAE82" w14:textId="77777777" w:rsidR="00936D76" w:rsidRDefault="00936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0"/>
    <w:rsid w:val="00024BFC"/>
    <w:rsid w:val="0003128F"/>
    <w:rsid w:val="00060131"/>
    <w:rsid w:val="000C740B"/>
    <w:rsid w:val="000E2643"/>
    <w:rsid w:val="000F0D54"/>
    <w:rsid w:val="000F11E1"/>
    <w:rsid w:val="001125F0"/>
    <w:rsid w:val="00133180"/>
    <w:rsid w:val="0023350F"/>
    <w:rsid w:val="0031590F"/>
    <w:rsid w:val="00340AA2"/>
    <w:rsid w:val="00345DFD"/>
    <w:rsid w:val="003916D1"/>
    <w:rsid w:val="003C06A7"/>
    <w:rsid w:val="003F0B95"/>
    <w:rsid w:val="004077A0"/>
    <w:rsid w:val="0045233A"/>
    <w:rsid w:val="004648AB"/>
    <w:rsid w:val="004B470D"/>
    <w:rsid w:val="005244C6"/>
    <w:rsid w:val="00526E6B"/>
    <w:rsid w:val="0057049C"/>
    <w:rsid w:val="00583E3D"/>
    <w:rsid w:val="005A6290"/>
    <w:rsid w:val="005B5D94"/>
    <w:rsid w:val="005F4A72"/>
    <w:rsid w:val="00624E02"/>
    <w:rsid w:val="006A6E58"/>
    <w:rsid w:val="00735386"/>
    <w:rsid w:val="00747B91"/>
    <w:rsid w:val="007F02A5"/>
    <w:rsid w:val="008034D0"/>
    <w:rsid w:val="00831D30"/>
    <w:rsid w:val="00857E6D"/>
    <w:rsid w:val="0087787F"/>
    <w:rsid w:val="00902516"/>
    <w:rsid w:val="00936D76"/>
    <w:rsid w:val="009561D1"/>
    <w:rsid w:val="009601DA"/>
    <w:rsid w:val="009722D3"/>
    <w:rsid w:val="009C6308"/>
    <w:rsid w:val="009D5BE2"/>
    <w:rsid w:val="00A17A08"/>
    <w:rsid w:val="00A27E54"/>
    <w:rsid w:val="00A468A4"/>
    <w:rsid w:val="00AC3068"/>
    <w:rsid w:val="00B71308"/>
    <w:rsid w:val="00BA7E9F"/>
    <w:rsid w:val="00BC368E"/>
    <w:rsid w:val="00BE46D7"/>
    <w:rsid w:val="00C206CC"/>
    <w:rsid w:val="00C40BF8"/>
    <w:rsid w:val="00C531BB"/>
    <w:rsid w:val="00C65C29"/>
    <w:rsid w:val="00C85BCF"/>
    <w:rsid w:val="00C85DB6"/>
    <w:rsid w:val="00CC4C78"/>
    <w:rsid w:val="00CF6487"/>
    <w:rsid w:val="00E11171"/>
    <w:rsid w:val="00E44466"/>
    <w:rsid w:val="00E7290C"/>
    <w:rsid w:val="00EB28BD"/>
    <w:rsid w:val="00ED481E"/>
    <w:rsid w:val="00F10C2F"/>
    <w:rsid w:val="00F520D6"/>
    <w:rsid w:val="00F57F1B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BF36"/>
  <w15:chartTrackingRefBased/>
  <w15:docId w15:val="{AB8FA19C-C361-40E0-A88C-305D6EAF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024BFC"/>
  </w:style>
  <w:style w:type="paragraph" w:styleId="Header">
    <w:name w:val="header"/>
    <w:basedOn w:val="Normal"/>
    <w:link w:val="Head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8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87F"/>
    <w:rPr>
      <w:sz w:val="24"/>
      <w:szCs w:val="24"/>
    </w:rPr>
  </w:style>
  <w:style w:type="paragraph" w:styleId="BalloonText">
    <w:name w:val="Balloon Text"/>
    <w:basedOn w:val="Normal"/>
    <w:link w:val="BalloonTextChar"/>
    <w:rsid w:val="00877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8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972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4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ance.fiu.edu/programs/stride/resources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2733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https://advance.fiu.edu/programs/stride/resources/index.html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Ashley Garcia</cp:lastModifiedBy>
  <cp:revision>3</cp:revision>
  <cp:lastPrinted>2020-09-11T21:10:00Z</cp:lastPrinted>
  <dcterms:created xsi:type="dcterms:W3CDTF">2020-09-11T21:18:00Z</dcterms:created>
  <dcterms:modified xsi:type="dcterms:W3CDTF">2020-09-11T21:22:00Z</dcterms:modified>
</cp:coreProperties>
</file>